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139" w:rsidRPr="002C0139" w:rsidRDefault="002C0139" w:rsidP="00BE38AA">
      <w:pPr>
        <w:spacing w:after="0" w:line="276" w:lineRule="auto"/>
        <w:rPr>
          <w:b/>
          <w:sz w:val="28"/>
        </w:rPr>
      </w:pPr>
      <w:proofErr w:type="spellStart"/>
      <w:r w:rsidRPr="002C0139">
        <w:rPr>
          <w:b/>
          <w:sz w:val="28"/>
        </w:rPr>
        <w:t>Opleidingsdag</w:t>
      </w:r>
      <w:proofErr w:type="spellEnd"/>
      <w:r w:rsidRPr="002C0139">
        <w:rPr>
          <w:b/>
          <w:sz w:val="28"/>
        </w:rPr>
        <w:t xml:space="preserve"> avondworkshop “</w:t>
      </w:r>
      <w:proofErr w:type="spellStart"/>
      <w:r w:rsidRPr="002C0139">
        <w:rPr>
          <w:b/>
          <w:sz w:val="28"/>
        </w:rPr>
        <w:t>waardegedreven</w:t>
      </w:r>
      <w:proofErr w:type="spellEnd"/>
      <w:r w:rsidRPr="002C0139">
        <w:rPr>
          <w:b/>
          <w:sz w:val="28"/>
        </w:rPr>
        <w:t xml:space="preserve"> zorg” </w:t>
      </w:r>
    </w:p>
    <w:p w:rsidR="002C0139" w:rsidRDefault="002C0139" w:rsidP="00BE38AA">
      <w:pPr>
        <w:spacing w:after="0" w:line="276" w:lineRule="auto"/>
        <w:rPr>
          <w:b/>
          <w:sz w:val="28"/>
        </w:rPr>
      </w:pPr>
    </w:p>
    <w:p w:rsidR="00834155" w:rsidRDefault="00834155" w:rsidP="00BE38AA">
      <w:pPr>
        <w:spacing w:after="0" w:line="276" w:lineRule="auto"/>
        <w:rPr>
          <w:sz w:val="24"/>
        </w:rPr>
      </w:pPr>
      <w:r w:rsidRPr="00834155">
        <w:rPr>
          <w:sz w:val="24"/>
        </w:rPr>
        <w:t>Datum:</w:t>
      </w:r>
      <w:r w:rsidRPr="00834155">
        <w:rPr>
          <w:sz w:val="24"/>
        </w:rPr>
        <w:tab/>
      </w:r>
      <w:r>
        <w:rPr>
          <w:sz w:val="24"/>
        </w:rPr>
        <w:tab/>
        <w:t>6 november 2018</w:t>
      </w:r>
    </w:p>
    <w:p w:rsidR="00834155" w:rsidRDefault="00834155" w:rsidP="00BE38AA">
      <w:pPr>
        <w:spacing w:after="0" w:line="276" w:lineRule="auto"/>
        <w:rPr>
          <w:sz w:val="24"/>
        </w:rPr>
      </w:pPr>
      <w:r>
        <w:rPr>
          <w:sz w:val="24"/>
        </w:rPr>
        <w:t xml:space="preserve">Tijd: </w:t>
      </w:r>
      <w:r>
        <w:rPr>
          <w:sz w:val="24"/>
        </w:rPr>
        <w:tab/>
      </w:r>
      <w:r>
        <w:rPr>
          <w:sz w:val="24"/>
        </w:rPr>
        <w:tab/>
      </w:r>
      <w:r>
        <w:rPr>
          <w:sz w:val="24"/>
        </w:rPr>
        <w:tab/>
        <w:t xml:space="preserve">19.30 – 20.45 uur </w:t>
      </w:r>
    </w:p>
    <w:p w:rsidR="00834155" w:rsidRDefault="00834155" w:rsidP="00BE38AA">
      <w:pPr>
        <w:spacing w:after="0" w:line="276" w:lineRule="auto"/>
        <w:rPr>
          <w:sz w:val="24"/>
        </w:rPr>
      </w:pPr>
      <w:r>
        <w:rPr>
          <w:sz w:val="24"/>
        </w:rPr>
        <w:t>Sprekers:</w:t>
      </w:r>
      <w:r>
        <w:rPr>
          <w:sz w:val="24"/>
        </w:rPr>
        <w:tab/>
      </w:r>
      <w:r>
        <w:rPr>
          <w:sz w:val="24"/>
        </w:rPr>
        <w:tab/>
        <w:t xml:space="preserve">Drs. Stan Janssen, programmamanager </w:t>
      </w:r>
      <w:proofErr w:type="spellStart"/>
      <w:r>
        <w:rPr>
          <w:sz w:val="24"/>
        </w:rPr>
        <w:t>Operational</w:t>
      </w:r>
      <w:proofErr w:type="spellEnd"/>
      <w:r>
        <w:rPr>
          <w:sz w:val="24"/>
        </w:rPr>
        <w:t xml:space="preserve"> Excellence </w:t>
      </w:r>
    </w:p>
    <w:p w:rsidR="00834155" w:rsidRDefault="00834155" w:rsidP="00834155">
      <w:pPr>
        <w:spacing w:after="0" w:line="276" w:lineRule="auto"/>
        <w:ind w:left="1416" w:firstLine="708"/>
        <w:rPr>
          <w:sz w:val="24"/>
        </w:rPr>
      </w:pPr>
      <w:r>
        <w:rPr>
          <w:sz w:val="24"/>
        </w:rPr>
        <w:t>Drs. Dirk-Jan Willekens, manager zorgverkoop</w:t>
      </w:r>
    </w:p>
    <w:p w:rsidR="00834155" w:rsidRPr="00834155" w:rsidRDefault="00834155" w:rsidP="00BE38AA">
      <w:pPr>
        <w:spacing w:after="0" w:line="276" w:lineRule="auto"/>
        <w:rPr>
          <w:sz w:val="24"/>
        </w:rPr>
      </w:pPr>
      <w:r>
        <w:rPr>
          <w:sz w:val="24"/>
        </w:rPr>
        <w:t>Locatie:</w:t>
      </w:r>
      <w:r>
        <w:rPr>
          <w:sz w:val="24"/>
        </w:rPr>
        <w:tab/>
      </w:r>
      <w:r>
        <w:rPr>
          <w:sz w:val="24"/>
        </w:rPr>
        <w:tab/>
        <w:t xml:space="preserve">Golden Tulip </w:t>
      </w:r>
      <w:proofErr w:type="spellStart"/>
      <w:r>
        <w:rPr>
          <w:sz w:val="24"/>
        </w:rPr>
        <w:t>West-Ende</w:t>
      </w:r>
      <w:proofErr w:type="spellEnd"/>
    </w:p>
    <w:p w:rsidR="00834155" w:rsidRDefault="00834155" w:rsidP="00BE38AA">
      <w:pPr>
        <w:spacing w:after="0" w:line="276" w:lineRule="auto"/>
        <w:rPr>
          <w:b/>
          <w:sz w:val="24"/>
        </w:rPr>
      </w:pPr>
    </w:p>
    <w:p w:rsidR="00152994" w:rsidRPr="00152994" w:rsidRDefault="00152994" w:rsidP="00BE38AA">
      <w:pPr>
        <w:spacing w:after="0" w:line="276" w:lineRule="auto"/>
        <w:rPr>
          <w:b/>
          <w:sz w:val="24"/>
        </w:rPr>
      </w:pPr>
    </w:p>
    <w:p w:rsidR="002C0139" w:rsidRDefault="002C0139" w:rsidP="00BE38AA">
      <w:pPr>
        <w:spacing w:after="0" w:line="276" w:lineRule="auto"/>
        <w:rPr>
          <w:b/>
          <w:sz w:val="24"/>
        </w:rPr>
      </w:pPr>
      <w:r>
        <w:rPr>
          <w:b/>
          <w:sz w:val="24"/>
        </w:rPr>
        <w:t xml:space="preserve">Aanleiding </w:t>
      </w:r>
    </w:p>
    <w:p w:rsidR="00834155" w:rsidRPr="00834155" w:rsidRDefault="00834155" w:rsidP="00BE38AA">
      <w:pPr>
        <w:spacing w:after="0" w:line="276" w:lineRule="auto"/>
        <w:rPr>
          <w:sz w:val="24"/>
        </w:rPr>
      </w:pPr>
      <w:r>
        <w:rPr>
          <w:sz w:val="24"/>
        </w:rPr>
        <w:t xml:space="preserve">Op 6 november 2018 vindt de tweede </w:t>
      </w:r>
      <w:proofErr w:type="spellStart"/>
      <w:r>
        <w:rPr>
          <w:sz w:val="24"/>
        </w:rPr>
        <w:t>opleidingsdag</w:t>
      </w:r>
      <w:proofErr w:type="spellEnd"/>
      <w:r>
        <w:rPr>
          <w:sz w:val="24"/>
        </w:rPr>
        <w:t xml:space="preserve"> van het Elkerliek plaats. </w:t>
      </w:r>
      <w:r w:rsidR="00152994">
        <w:rPr>
          <w:sz w:val="24"/>
        </w:rPr>
        <w:t xml:space="preserve">Doel van de </w:t>
      </w:r>
      <w:proofErr w:type="spellStart"/>
      <w:r w:rsidR="00152994">
        <w:rPr>
          <w:sz w:val="24"/>
        </w:rPr>
        <w:t>opleidingsdag</w:t>
      </w:r>
      <w:proofErr w:type="spellEnd"/>
      <w:r w:rsidR="00152994">
        <w:rPr>
          <w:sz w:val="24"/>
        </w:rPr>
        <w:t xml:space="preserve"> is opleiden en ontwikkelen meer te laten leven in het Elkerliek en het verbinden van opleiders en specialisten. </w:t>
      </w:r>
      <w:r>
        <w:rPr>
          <w:sz w:val="24"/>
        </w:rPr>
        <w:t xml:space="preserve">Elkerliek </w:t>
      </w:r>
      <w:r w:rsidR="00152994">
        <w:rPr>
          <w:sz w:val="24"/>
        </w:rPr>
        <w:t xml:space="preserve">heeft </w:t>
      </w:r>
      <w:proofErr w:type="spellStart"/>
      <w:r w:rsidR="00152994">
        <w:rPr>
          <w:sz w:val="24"/>
        </w:rPr>
        <w:t>waardegedreven</w:t>
      </w:r>
      <w:proofErr w:type="spellEnd"/>
      <w:r w:rsidR="00152994">
        <w:rPr>
          <w:sz w:val="24"/>
        </w:rPr>
        <w:t xml:space="preserve"> zorg omarmd als strategie om de zorg continu te verbeteren. Daarnaast is ‘doelmatigheid’ voor artsen in opleiding een belangrijk thema. Deze avondworkshop draait daarom om bewustwording van de eigen rol in continu verbeteren, en het geven van ruimte aan jonge artsen om zich hierin te ontwikkelen. </w:t>
      </w:r>
    </w:p>
    <w:p w:rsidR="00BE38AA" w:rsidRDefault="00BE38AA" w:rsidP="00BE38AA">
      <w:pPr>
        <w:spacing w:after="0" w:line="276" w:lineRule="auto"/>
        <w:rPr>
          <w:b/>
          <w:sz w:val="24"/>
        </w:rPr>
      </w:pPr>
    </w:p>
    <w:p w:rsidR="002C0139" w:rsidRDefault="002C0139" w:rsidP="00BE38AA">
      <w:pPr>
        <w:spacing w:after="0" w:line="276" w:lineRule="auto"/>
        <w:rPr>
          <w:b/>
          <w:sz w:val="24"/>
        </w:rPr>
      </w:pPr>
      <w:r>
        <w:rPr>
          <w:b/>
          <w:sz w:val="24"/>
        </w:rPr>
        <w:t xml:space="preserve">Doelgroep </w:t>
      </w:r>
    </w:p>
    <w:p w:rsidR="00834155" w:rsidRDefault="00152994" w:rsidP="00BE38AA">
      <w:pPr>
        <w:spacing w:after="0" w:line="276" w:lineRule="auto"/>
        <w:rPr>
          <w:b/>
          <w:sz w:val="24"/>
        </w:rPr>
      </w:pPr>
      <w:r>
        <w:rPr>
          <w:sz w:val="24"/>
        </w:rPr>
        <w:t xml:space="preserve">Medisch specialisten en artsen van zowel opleidende als niet-opleidende vakgroepen, AIOS, A(N)IOS, </w:t>
      </w:r>
      <w:proofErr w:type="spellStart"/>
      <w:r>
        <w:rPr>
          <w:sz w:val="24"/>
        </w:rPr>
        <w:t>PA’s</w:t>
      </w:r>
      <w:proofErr w:type="spellEnd"/>
      <w:r>
        <w:rPr>
          <w:sz w:val="24"/>
        </w:rPr>
        <w:t xml:space="preserve">, VS-en, coassistenten en alle andere geïnteresseerden. </w:t>
      </w:r>
    </w:p>
    <w:p w:rsidR="00834155" w:rsidRDefault="00834155" w:rsidP="00BE38AA">
      <w:pPr>
        <w:spacing w:after="0" w:line="276" w:lineRule="auto"/>
        <w:rPr>
          <w:b/>
          <w:sz w:val="24"/>
        </w:rPr>
      </w:pPr>
    </w:p>
    <w:p w:rsidR="002C0139" w:rsidRDefault="002C0139" w:rsidP="00BE38AA">
      <w:pPr>
        <w:spacing w:after="0" w:line="276" w:lineRule="auto"/>
        <w:rPr>
          <w:b/>
          <w:sz w:val="24"/>
        </w:rPr>
      </w:pPr>
      <w:r>
        <w:rPr>
          <w:b/>
          <w:sz w:val="24"/>
        </w:rPr>
        <w:t xml:space="preserve">Doelen </w:t>
      </w:r>
    </w:p>
    <w:p w:rsidR="002C0139" w:rsidRDefault="00BE38AA" w:rsidP="00BE38AA">
      <w:pPr>
        <w:spacing w:after="0" w:line="276" w:lineRule="auto"/>
        <w:rPr>
          <w:sz w:val="24"/>
        </w:rPr>
      </w:pPr>
      <w:r>
        <w:rPr>
          <w:sz w:val="24"/>
        </w:rPr>
        <w:t>Bewustwording van je eigen rol, initiatief en verantwoordelijkheid om verspilling tegen te gaan en waarde toe te voegen voor de patiënt.</w:t>
      </w:r>
    </w:p>
    <w:p w:rsidR="00BE38AA" w:rsidRDefault="00BE38AA" w:rsidP="00BE38AA">
      <w:pPr>
        <w:spacing w:after="0" w:line="276" w:lineRule="auto"/>
        <w:rPr>
          <w:sz w:val="24"/>
        </w:rPr>
      </w:pPr>
    </w:p>
    <w:p w:rsidR="00BE38AA" w:rsidRDefault="00BE38AA" w:rsidP="00BE38AA">
      <w:pPr>
        <w:spacing w:after="0" w:line="276" w:lineRule="auto"/>
        <w:rPr>
          <w:sz w:val="24"/>
        </w:rPr>
      </w:pPr>
      <w:r>
        <w:rPr>
          <w:sz w:val="24"/>
        </w:rPr>
        <w:t>Subdoelen:</w:t>
      </w:r>
    </w:p>
    <w:p w:rsidR="00BE38AA" w:rsidRDefault="00BE38AA" w:rsidP="00BE38AA">
      <w:pPr>
        <w:pStyle w:val="Lijstalinea"/>
        <w:numPr>
          <w:ilvl w:val="0"/>
          <w:numId w:val="1"/>
        </w:numPr>
        <w:spacing w:after="0" w:line="276" w:lineRule="auto"/>
        <w:rPr>
          <w:sz w:val="24"/>
        </w:rPr>
      </w:pPr>
      <w:r>
        <w:rPr>
          <w:sz w:val="24"/>
        </w:rPr>
        <w:t>Met een procesbril kunnen kijken naar de zorg</w:t>
      </w:r>
    </w:p>
    <w:p w:rsidR="00BE38AA" w:rsidRDefault="00BE38AA" w:rsidP="00BE38AA">
      <w:pPr>
        <w:pStyle w:val="Lijstalinea"/>
        <w:numPr>
          <w:ilvl w:val="0"/>
          <w:numId w:val="1"/>
        </w:numPr>
        <w:spacing w:after="0" w:line="276" w:lineRule="auto"/>
        <w:rPr>
          <w:sz w:val="24"/>
        </w:rPr>
      </w:pPr>
      <w:r>
        <w:rPr>
          <w:sz w:val="24"/>
        </w:rPr>
        <w:t xml:space="preserve">Handvatten leren kennen en toepassen om verspilling tegen te gaan </w:t>
      </w:r>
    </w:p>
    <w:p w:rsidR="00BE38AA" w:rsidRPr="00BE38AA" w:rsidRDefault="00BE38AA" w:rsidP="00BE38AA">
      <w:pPr>
        <w:pStyle w:val="Lijstalinea"/>
        <w:numPr>
          <w:ilvl w:val="0"/>
          <w:numId w:val="1"/>
        </w:numPr>
        <w:spacing w:after="0" w:line="276" w:lineRule="auto"/>
        <w:rPr>
          <w:sz w:val="24"/>
        </w:rPr>
      </w:pPr>
      <w:r>
        <w:rPr>
          <w:sz w:val="24"/>
        </w:rPr>
        <w:t xml:space="preserve">Ruimte geven aan collega’s en artsen in opleiding om de zorg te verbeteren </w:t>
      </w:r>
    </w:p>
    <w:p w:rsidR="00BE38AA" w:rsidRDefault="00BE38AA" w:rsidP="00BE38AA">
      <w:pPr>
        <w:spacing w:after="0" w:line="276" w:lineRule="auto"/>
        <w:rPr>
          <w:b/>
          <w:sz w:val="24"/>
        </w:rPr>
      </w:pPr>
    </w:p>
    <w:p w:rsidR="00CE78E2" w:rsidRDefault="00CE78E2">
      <w:pPr>
        <w:rPr>
          <w:b/>
          <w:sz w:val="24"/>
        </w:rPr>
      </w:pPr>
      <w:r>
        <w:rPr>
          <w:b/>
          <w:sz w:val="24"/>
        </w:rPr>
        <w:br w:type="page"/>
      </w:r>
    </w:p>
    <w:p w:rsidR="002C0139" w:rsidRDefault="002C0139" w:rsidP="00BE38AA">
      <w:pPr>
        <w:spacing w:after="0" w:line="276" w:lineRule="auto"/>
        <w:rPr>
          <w:b/>
          <w:sz w:val="24"/>
        </w:rPr>
      </w:pPr>
      <w:r>
        <w:rPr>
          <w:b/>
          <w:sz w:val="24"/>
        </w:rPr>
        <w:lastRenderedPageBreak/>
        <w:t xml:space="preserve">Lesopzet </w:t>
      </w:r>
    </w:p>
    <w:p w:rsidR="002C0139" w:rsidRDefault="002C0139" w:rsidP="00BE38AA">
      <w:pPr>
        <w:spacing w:after="0" w:line="276" w:lineRule="auto"/>
      </w:pPr>
    </w:p>
    <w:tbl>
      <w:tblPr>
        <w:tblStyle w:val="Tabelraster"/>
        <w:tblW w:w="10241" w:type="dxa"/>
        <w:tblInd w:w="-431" w:type="dxa"/>
        <w:tblLook w:val="04A0" w:firstRow="1" w:lastRow="0" w:firstColumn="1" w:lastColumn="0" w:noHBand="0" w:noVBand="1"/>
      </w:tblPr>
      <w:tblGrid>
        <w:gridCol w:w="1702"/>
        <w:gridCol w:w="7396"/>
        <w:gridCol w:w="1143"/>
      </w:tblGrid>
      <w:tr w:rsidR="00CE78E2" w:rsidTr="00CE78E2">
        <w:trPr>
          <w:trHeight w:val="352"/>
        </w:trPr>
        <w:tc>
          <w:tcPr>
            <w:tcW w:w="1702" w:type="dxa"/>
          </w:tcPr>
          <w:p w:rsidR="00CE78E2" w:rsidRDefault="00CE78E2" w:rsidP="00BE38AA">
            <w:pPr>
              <w:spacing w:line="276" w:lineRule="auto"/>
            </w:pPr>
            <w:r>
              <w:t>18.30 – 18.45 u</w:t>
            </w:r>
          </w:p>
        </w:tc>
        <w:tc>
          <w:tcPr>
            <w:tcW w:w="7396" w:type="dxa"/>
          </w:tcPr>
          <w:p w:rsidR="00CE78E2" w:rsidRDefault="00CE78E2" w:rsidP="00BE38AA">
            <w:pPr>
              <w:spacing w:line="276" w:lineRule="auto"/>
            </w:pPr>
            <w:r>
              <w:t xml:space="preserve">Opening avond en toelichting programma </w:t>
            </w:r>
          </w:p>
          <w:p w:rsidR="00CE78E2" w:rsidRDefault="00CE78E2" w:rsidP="00BE38AA">
            <w:pPr>
              <w:spacing w:line="276" w:lineRule="auto"/>
            </w:pPr>
            <w:r>
              <w:t xml:space="preserve">Inleiding op </w:t>
            </w:r>
            <w:proofErr w:type="spellStart"/>
            <w:r>
              <w:t>waardegedreven</w:t>
            </w:r>
            <w:proofErr w:type="spellEnd"/>
            <w:r>
              <w:t xml:space="preserve"> zorg:</w:t>
            </w:r>
          </w:p>
          <w:p w:rsidR="00CE78E2" w:rsidRDefault="00CE78E2" w:rsidP="00CE78E2">
            <w:pPr>
              <w:pStyle w:val="Lijstalinea"/>
              <w:numPr>
                <w:ilvl w:val="0"/>
                <w:numId w:val="1"/>
              </w:numPr>
              <w:spacing w:line="276" w:lineRule="auto"/>
            </w:pPr>
            <w:r>
              <w:t xml:space="preserve">Keuze van Elkerliek voor </w:t>
            </w:r>
            <w:proofErr w:type="spellStart"/>
            <w:r>
              <w:t>waardegedreven</w:t>
            </w:r>
            <w:proofErr w:type="spellEnd"/>
            <w:r>
              <w:t xml:space="preserve"> zorg</w:t>
            </w:r>
          </w:p>
          <w:p w:rsidR="0082353B" w:rsidRDefault="0082353B" w:rsidP="00CE78E2">
            <w:pPr>
              <w:pStyle w:val="Lijstalinea"/>
              <w:numPr>
                <w:ilvl w:val="0"/>
                <w:numId w:val="1"/>
              </w:numPr>
              <w:spacing w:line="276" w:lineRule="auto"/>
            </w:pPr>
            <w:r>
              <w:t xml:space="preserve">Relatie tussen </w:t>
            </w:r>
            <w:proofErr w:type="spellStart"/>
            <w:r>
              <w:t>waardegedreven</w:t>
            </w:r>
            <w:proofErr w:type="spellEnd"/>
            <w:r>
              <w:t xml:space="preserve"> zorg en Elkerliek als opleidingsziekenhuis: samen leren, verbeteren. In de medische setting risicomijdend. Maar daar omheen: experimenteren mag! </w:t>
            </w:r>
          </w:p>
          <w:p w:rsidR="00CE78E2" w:rsidRDefault="00CE78E2" w:rsidP="00CE78E2">
            <w:pPr>
              <w:pStyle w:val="Lijstalinea"/>
              <w:numPr>
                <w:ilvl w:val="0"/>
                <w:numId w:val="1"/>
              </w:numPr>
              <w:spacing w:line="276" w:lineRule="auto"/>
            </w:pPr>
            <w:r>
              <w:t xml:space="preserve">Regie en initiatief nemen om de zorg te verbeteren voor de patiënt </w:t>
            </w:r>
          </w:p>
          <w:p w:rsidR="00CE78E2" w:rsidRDefault="00CE78E2" w:rsidP="00CE78E2">
            <w:pPr>
              <w:pStyle w:val="Lijstalinea"/>
              <w:numPr>
                <w:ilvl w:val="0"/>
                <w:numId w:val="1"/>
              </w:numPr>
              <w:spacing w:line="276" w:lineRule="auto"/>
            </w:pPr>
            <w:r>
              <w:t xml:space="preserve">Je vak met passie uitvoeren </w:t>
            </w:r>
          </w:p>
        </w:tc>
        <w:tc>
          <w:tcPr>
            <w:tcW w:w="1143" w:type="dxa"/>
          </w:tcPr>
          <w:p w:rsidR="00CE78E2" w:rsidRDefault="00CE78E2" w:rsidP="00BE38AA">
            <w:pPr>
              <w:spacing w:line="276" w:lineRule="auto"/>
            </w:pPr>
            <w:proofErr w:type="spellStart"/>
            <w:r>
              <w:t>IvB</w:t>
            </w:r>
            <w:proofErr w:type="spellEnd"/>
            <w:r>
              <w:t>/</w:t>
            </w:r>
            <w:proofErr w:type="spellStart"/>
            <w:r>
              <w:t>MdG</w:t>
            </w:r>
            <w:proofErr w:type="spellEnd"/>
          </w:p>
          <w:p w:rsidR="00CE78E2" w:rsidRDefault="00CE78E2" w:rsidP="00BE38AA">
            <w:pPr>
              <w:spacing w:line="276" w:lineRule="auto"/>
            </w:pPr>
            <w:proofErr w:type="spellStart"/>
            <w:r>
              <w:t>EdB</w:t>
            </w:r>
            <w:proofErr w:type="spellEnd"/>
            <w:r>
              <w:t xml:space="preserve"> </w:t>
            </w:r>
          </w:p>
        </w:tc>
      </w:tr>
      <w:tr w:rsidR="00CE78E2" w:rsidTr="00CE78E2">
        <w:trPr>
          <w:trHeight w:val="370"/>
        </w:trPr>
        <w:tc>
          <w:tcPr>
            <w:tcW w:w="1702" w:type="dxa"/>
          </w:tcPr>
          <w:p w:rsidR="00CE78E2" w:rsidRDefault="00CE78E2" w:rsidP="00BE38AA">
            <w:pPr>
              <w:spacing w:line="276" w:lineRule="auto"/>
            </w:pPr>
            <w:r>
              <w:t>18.45 – 19.15 u</w:t>
            </w:r>
          </w:p>
        </w:tc>
        <w:tc>
          <w:tcPr>
            <w:tcW w:w="7396" w:type="dxa"/>
          </w:tcPr>
          <w:p w:rsidR="00CE78E2" w:rsidRDefault="0082353B" w:rsidP="00BE38AA">
            <w:pPr>
              <w:spacing w:line="276" w:lineRule="auto"/>
            </w:pPr>
            <w:r>
              <w:t xml:space="preserve">7 vormen van verspilling presenteren </w:t>
            </w:r>
          </w:p>
          <w:p w:rsidR="0082353B" w:rsidRDefault="0082353B" w:rsidP="00BE38AA">
            <w:pPr>
              <w:spacing w:line="276" w:lineRule="auto"/>
            </w:pPr>
            <w:r>
              <w:t xml:space="preserve">Vraag: waar in je werk zie je verspilling? (4 min discussie met buurman) </w:t>
            </w:r>
          </w:p>
          <w:p w:rsidR="0082353B" w:rsidRDefault="0082353B" w:rsidP="00BE38AA">
            <w:pPr>
              <w:spacing w:line="276" w:lineRule="auto"/>
            </w:pPr>
            <w:r>
              <w:t xml:space="preserve">Ophalen reacties </w:t>
            </w:r>
          </w:p>
          <w:p w:rsidR="0082353B" w:rsidRDefault="0082353B" w:rsidP="00BE38AA">
            <w:pPr>
              <w:spacing w:line="276" w:lineRule="auto"/>
            </w:pPr>
            <w:r>
              <w:t xml:space="preserve">Uitleg redeneren vanuit eigen werkproces versus </w:t>
            </w:r>
            <w:proofErr w:type="spellStart"/>
            <w:r>
              <w:t>zorgpad</w:t>
            </w:r>
            <w:proofErr w:type="spellEnd"/>
            <w:r>
              <w:t xml:space="preserve"> van de patiënt. </w:t>
            </w:r>
            <w:proofErr w:type="spellStart"/>
            <w:r>
              <w:t>Waardegedreven</w:t>
            </w:r>
            <w:proofErr w:type="spellEnd"/>
            <w:r>
              <w:t xml:space="preserve"> zorg is redeneren vanuit de patiënt en daarin verspilling wegnemen. </w:t>
            </w:r>
          </w:p>
          <w:p w:rsidR="0082353B" w:rsidRDefault="0082353B" w:rsidP="00BE38AA">
            <w:pPr>
              <w:spacing w:line="276" w:lineRule="auto"/>
            </w:pPr>
            <w:r>
              <w:t>Vraag: waar zie je, vanuit de patiënt, verspilling? (4 min discussie met buurman)</w:t>
            </w:r>
          </w:p>
          <w:p w:rsidR="0082353B" w:rsidRDefault="0082353B" w:rsidP="00BE38AA">
            <w:pPr>
              <w:spacing w:line="276" w:lineRule="auto"/>
            </w:pPr>
            <w:r>
              <w:t xml:space="preserve">Ophalen reacties </w:t>
            </w:r>
          </w:p>
        </w:tc>
        <w:tc>
          <w:tcPr>
            <w:tcW w:w="1143" w:type="dxa"/>
          </w:tcPr>
          <w:p w:rsidR="00CE78E2" w:rsidRDefault="00CE78E2" w:rsidP="00BE38AA">
            <w:pPr>
              <w:spacing w:line="276" w:lineRule="auto"/>
            </w:pPr>
            <w:r>
              <w:t>SJ/DJW</w:t>
            </w:r>
          </w:p>
        </w:tc>
      </w:tr>
      <w:tr w:rsidR="00CE78E2" w:rsidTr="00CE78E2">
        <w:trPr>
          <w:trHeight w:val="352"/>
        </w:trPr>
        <w:tc>
          <w:tcPr>
            <w:tcW w:w="1702" w:type="dxa"/>
          </w:tcPr>
          <w:p w:rsidR="00CE78E2" w:rsidRDefault="00CE78E2" w:rsidP="00BE38AA">
            <w:pPr>
              <w:spacing w:line="276" w:lineRule="auto"/>
            </w:pPr>
            <w:r>
              <w:t>19.15 – 19.30 u</w:t>
            </w:r>
          </w:p>
        </w:tc>
        <w:tc>
          <w:tcPr>
            <w:tcW w:w="7396" w:type="dxa"/>
          </w:tcPr>
          <w:p w:rsidR="00CE78E2" w:rsidRDefault="0082353B" w:rsidP="00BE38AA">
            <w:pPr>
              <w:spacing w:line="276" w:lineRule="auto"/>
            </w:pPr>
            <w:r>
              <w:t xml:space="preserve">Uitleg KAIZEN formulier als verbeterinstrument </w:t>
            </w:r>
          </w:p>
          <w:p w:rsidR="0082353B" w:rsidRDefault="0082353B" w:rsidP="00BE38AA">
            <w:pPr>
              <w:spacing w:line="276" w:lineRule="auto"/>
            </w:pPr>
            <w:r>
              <w:t xml:space="preserve">Presenteren voorbeeld uit het Elkerliek (liefst door een medewerker zelf) over een uitgevoerde verbetering </w:t>
            </w:r>
          </w:p>
          <w:p w:rsidR="0082353B" w:rsidRDefault="0082353B" w:rsidP="00BE38AA">
            <w:pPr>
              <w:spacing w:line="276" w:lineRule="auto"/>
            </w:pPr>
            <w:r>
              <w:t xml:space="preserve">Filmpje laten zien over de roltrap als sturing dat het gaat om wat jij kunt doen </w:t>
            </w:r>
          </w:p>
          <w:p w:rsidR="0082353B" w:rsidRDefault="0082353B" w:rsidP="00BE38AA">
            <w:pPr>
              <w:spacing w:line="276" w:lineRule="auto"/>
            </w:pPr>
            <w:r>
              <w:t xml:space="preserve">Toelichting actiematrix </w:t>
            </w:r>
          </w:p>
        </w:tc>
        <w:tc>
          <w:tcPr>
            <w:tcW w:w="1143" w:type="dxa"/>
          </w:tcPr>
          <w:p w:rsidR="00CE78E2" w:rsidRDefault="00CE78E2" w:rsidP="00BE38AA">
            <w:pPr>
              <w:spacing w:line="276" w:lineRule="auto"/>
            </w:pPr>
            <w:r>
              <w:t>SJ/DJW</w:t>
            </w:r>
          </w:p>
        </w:tc>
      </w:tr>
      <w:tr w:rsidR="00CE78E2" w:rsidTr="00CE78E2">
        <w:trPr>
          <w:trHeight w:val="352"/>
        </w:trPr>
        <w:tc>
          <w:tcPr>
            <w:tcW w:w="1702" w:type="dxa"/>
          </w:tcPr>
          <w:p w:rsidR="00CE78E2" w:rsidRDefault="00CE78E2" w:rsidP="00BE38AA">
            <w:pPr>
              <w:spacing w:line="276" w:lineRule="auto"/>
            </w:pPr>
            <w:r>
              <w:t>19.30 – 20.00 u</w:t>
            </w:r>
          </w:p>
        </w:tc>
        <w:tc>
          <w:tcPr>
            <w:tcW w:w="7396" w:type="dxa"/>
          </w:tcPr>
          <w:p w:rsidR="00CE78E2" w:rsidRDefault="0082353B" w:rsidP="00BE38AA">
            <w:pPr>
              <w:spacing w:line="276" w:lineRule="auto"/>
            </w:pPr>
            <w:r>
              <w:t xml:space="preserve">Vraag: wie heeft er al een verspilling op het oog in zijn/haar eigen praktijk?  </w:t>
            </w:r>
          </w:p>
          <w:p w:rsidR="0082353B" w:rsidRDefault="0082353B" w:rsidP="0082353B">
            <w:pPr>
              <w:spacing w:line="276" w:lineRule="auto"/>
            </w:pPr>
            <w:r>
              <w:t xml:space="preserve">Een KAIZEN uitwerken per tafel van max. 5 personen. Mixen tussen specialismen (helft tafel staat op en gaat aan een andere tafel zitten) </w:t>
            </w:r>
          </w:p>
        </w:tc>
        <w:tc>
          <w:tcPr>
            <w:tcW w:w="1143" w:type="dxa"/>
          </w:tcPr>
          <w:p w:rsidR="00CE78E2" w:rsidRDefault="00CE78E2" w:rsidP="00BE38AA">
            <w:pPr>
              <w:spacing w:line="276" w:lineRule="auto"/>
            </w:pPr>
            <w:r>
              <w:t>SJ/DJW</w:t>
            </w:r>
          </w:p>
        </w:tc>
      </w:tr>
      <w:tr w:rsidR="00CE78E2" w:rsidTr="00CE78E2">
        <w:trPr>
          <w:trHeight w:val="352"/>
        </w:trPr>
        <w:tc>
          <w:tcPr>
            <w:tcW w:w="1702" w:type="dxa"/>
          </w:tcPr>
          <w:p w:rsidR="00CE78E2" w:rsidRDefault="00CE78E2" w:rsidP="00BE38AA">
            <w:pPr>
              <w:spacing w:line="276" w:lineRule="auto"/>
            </w:pPr>
            <w:r>
              <w:t xml:space="preserve">20.00 – 20.20 u </w:t>
            </w:r>
          </w:p>
        </w:tc>
        <w:tc>
          <w:tcPr>
            <w:tcW w:w="7396" w:type="dxa"/>
          </w:tcPr>
          <w:p w:rsidR="00CE78E2" w:rsidRDefault="0082353B" w:rsidP="00BE38AA">
            <w:pPr>
              <w:spacing w:line="276" w:lineRule="auto"/>
            </w:pPr>
            <w:r>
              <w:t xml:space="preserve">Circa 3 groepen laten terugkoppelen </w:t>
            </w:r>
          </w:p>
        </w:tc>
        <w:tc>
          <w:tcPr>
            <w:tcW w:w="1143" w:type="dxa"/>
          </w:tcPr>
          <w:p w:rsidR="00CE78E2" w:rsidRDefault="00CE78E2" w:rsidP="00BE38AA">
            <w:pPr>
              <w:spacing w:line="276" w:lineRule="auto"/>
            </w:pPr>
            <w:r>
              <w:t>SJ/DJW</w:t>
            </w:r>
          </w:p>
        </w:tc>
      </w:tr>
      <w:tr w:rsidR="00CE78E2" w:rsidTr="00CE78E2">
        <w:trPr>
          <w:trHeight w:val="370"/>
        </w:trPr>
        <w:tc>
          <w:tcPr>
            <w:tcW w:w="1702" w:type="dxa"/>
          </w:tcPr>
          <w:p w:rsidR="00CE78E2" w:rsidRDefault="00CE78E2" w:rsidP="00BE38AA">
            <w:pPr>
              <w:spacing w:line="276" w:lineRule="auto"/>
            </w:pPr>
            <w:r>
              <w:t>20.20 – 20.40 u</w:t>
            </w:r>
          </w:p>
        </w:tc>
        <w:tc>
          <w:tcPr>
            <w:tcW w:w="7396" w:type="dxa"/>
          </w:tcPr>
          <w:p w:rsidR="00CE78E2" w:rsidRDefault="0082353B" w:rsidP="00BE38AA">
            <w:pPr>
              <w:spacing w:line="276" w:lineRule="auto"/>
            </w:pPr>
            <w:r>
              <w:t>Reflectie, stilstaan bij de volgende vragen:</w:t>
            </w:r>
          </w:p>
          <w:p w:rsidR="0082353B" w:rsidRDefault="0082353B" w:rsidP="0082353B">
            <w:pPr>
              <w:pStyle w:val="Lijstalinea"/>
              <w:numPr>
                <w:ilvl w:val="0"/>
                <w:numId w:val="1"/>
              </w:numPr>
              <w:spacing w:line="276" w:lineRule="auto"/>
            </w:pPr>
            <w:r>
              <w:t xml:space="preserve">Wat kun je zelf doen? Wat ga je morgen anders doen? </w:t>
            </w:r>
          </w:p>
          <w:p w:rsidR="0082353B" w:rsidRDefault="0082353B" w:rsidP="0082353B">
            <w:pPr>
              <w:pStyle w:val="Lijstalinea"/>
              <w:spacing w:line="276" w:lineRule="auto"/>
            </w:pPr>
            <w:r>
              <w:t>Uitwisselen met buurman. Wissel nummers uit en vraag volgende week na of diegene daadwerkelijk iets heeft veranderd.</w:t>
            </w:r>
          </w:p>
          <w:p w:rsidR="0082353B" w:rsidRDefault="0082353B" w:rsidP="0082353B">
            <w:pPr>
              <w:pStyle w:val="Lijstalinea"/>
              <w:numPr>
                <w:ilvl w:val="0"/>
                <w:numId w:val="1"/>
              </w:numPr>
              <w:spacing w:line="276" w:lineRule="auto"/>
            </w:pPr>
            <w:r>
              <w:t xml:space="preserve">Hoe geef je een (jonge) collega, </w:t>
            </w:r>
            <w:proofErr w:type="spellStart"/>
            <w:r>
              <w:t>aios</w:t>
            </w:r>
            <w:proofErr w:type="spellEnd"/>
            <w:r>
              <w:t xml:space="preserve">, co, de ruimte om de zorg te verbeteren? Hoe kun je het klein en overzichtelijk maken? Ideeën van </w:t>
            </w:r>
            <w:proofErr w:type="spellStart"/>
            <w:r>
              <w:t>aios</w:t>
            </w:r>
            <w:proofErr w:type="spellEnd"/>
            <w:r>
              <w:t xml:space="preserve"> 1 maakt plan, </w:t>
            </w:r>
            <w:proofErr w:type="spellStart"/>
            <w:r>
              <w:t>aios</w:t>
            </w:r>
            <w:proofErr w:type="spellEnd"/>
            <w:r>
              <w:t xml:space="preserve"> 2 voert uit, </w:t>
            </w:r>
            <w:proofErr w:type="spellStart"/>
            <w:r>
              <w:t>aios</w:t>
            </w:r>
            <w:proofErr w:type="spellEnd"/>
            <w:r>
              <w:t xml:space="preserve"> 3 evalueert. Of iedere </w:t>
            </w:r>
            <w:proofErr w:type="spellStart"/>
            <w:r>
              <w:t>aios</w:t>
            </w:r>
            <w:proofErr w:type="spellEnd"/>
            <w:r>
              <w:t xml:space="preserve"> probeert 1 scenario.</w:t>
            </w:r>
          </w:p>
          <w:p w:rsidR="0082353B" w:rsidRDefault="0082353B" w:rsidP="0082353B">
            <w:pPr>
              <w:pStyle w:val="Lijstalinea"/>
              <w:numPr>
                <w:ilvl w:val="0"/>
                <w:numId w:val="1"/>
              </w:numPr>
              <w:spacing w:line="276" w:lineRule="auto"/>
            </w:pPr>
            <w:r>
              <w:t xml:space="preserve">Wat bied het Elkerliek als ondersteuning voor wie hiermee verder wil? </w:t>
            </w:r>
          </w:p>
          <w:p w:rsidR="007718AD" w:rsidRDefault="007718AD" w:rsidP="007718AD">
            <w:pPr>
              <w:spacing w:line="276" w:lineRule="auto"/>
            </w:pPr>
            <w:r>
              <w:t xml:space="preserve">Afsluitend filmpje </w:t>
            </w:r>
            <w:bookmarkStart w:id="0" w:name="_GoBack"/>
            <w:bookmarkEnd w:id="0"/>
          </w:p>
        </w:tc>
        <w:tc>
          <w:tcPr>
            <w:tcW w:w="1143" w:type="dxa"/>
          </w:tcPr>
          <w:p w:rsidR="00CE78E2" w:rsidRDefault="00CE78E2" w:rsidP="00BE38AA">
            <w:pPr>
              <w:spacing w:line="276" w:lineRule="auto"/>
            </w:pPr>
            <w:r>
              <w:t>SJ/DJW</w:t>
            </w:r>
          </w:p>
        </w:tc>
      </w:tr>
      <w:tr w:rsidR="00CE78E2" w:rsidTr="00CE78E2">
        <w:trPr>
          <w:trHeight w:val="335"/>
        </w:trPr>
        <w:tc>
          <w:tcPr>
            <w:tcW w:w="1702" w:type="dxa"/>
          </w:tcPr>
          <w:p w:rsidR="00CE78E2" w:rsidRDefault="00CE78E2" w:rsidP="00BE38AA">
            <w:pPr>
              <w:spacing w:line="276" w:lineRule="auto"/>
            </w:pPr>
            <w:r>
              <w:t xml:space="preserve">20.40 – 20.45 u </w:t>
            </w:r>
          </w:p>
        </w:tc>
        <w:tc>
          <w:tcPr>
            <w:tcW w:w="7396" w:type="dxa"/>
          </w:tcPr>
          <w:p w:rsidR="00CE78E2" w:rsidRDefault="00CE78E2" w:rsidP="00BE38AA">
            <w:pPr>
              <w:spacing w:line="276" w:lineRule="auto"/>
            </w:pPr>
            <w:r>
              <w:t>Afronding en evaluatie</w:t>
            </w:r>
          </w:p>
        </w:tc>
        <w:tc>
          <w:tcPr>
            <w:tcW w:w="1143" w:type="dxa"/>
          </w:tcPr>
          <w:p w:rsidR="00CE78E2" w:rsidRDefault="00CE78E2" w:rsidP="00BE38AA">
            <w:pPr>
              <w:spacing w:line="276" w:lineRule="auto"/>
            </w:pPr>
            <w:proofErr w:type="spellStart"/>
            <w:r>
              <w:t>IvB</w:t>
            </w:r>
            <w:proofErr w:type="spellEnd"/>
            <w:r>
              <w:t>/</w:t>
            </w:r>
            <w:proofErr w:type="spellStart"/>
            <w:r>
              <w:t>MdG</w:t>
            </w:r>
            <w:proofErr w:type="spellEnd"/>
          </w:p>
        </w:tc>
      </w:tr>
    </w:tbl>
    <w:p w:rsidR="00CE78E2" w:rsidRDefault="00CE78E2" w:rsidP="00CE78E2">
      <w:pPr>
        <w:spacing w:after="0" w:line="276" w:lineRule="auto"/>
        <w:rPr>
          <w:sz w:val="24"/>
        </w:rPr>
      </w:pPr>
    </w:p>
    <w:p w:rsidR="00CE78E2" w:rsidRDefault="00CE78E2" w:rsidP="00CE78E2">
      <w:pPr>
        <w:spacing w:after="0" w:line="276" w:lineRule="auto"/>
        <w:rPr>
          <w:sz w:val="24"/>
        </w:rPr>
      </w:pPr>
    </w:p>
    <w:p w:rsidR="00CE78E2" w:rsidRDefault="00CE78E2" w:rsidP="00CE78E2">
      <w:pPr>
        <w:spacing w:after="0" w:line="276" w:lineRule="auto"/>
        <w:rPr>
          <w:sz w:val="24"/>
        </w:rPr>
      </w:pPr>
      <w:proofErr w:type="spellStart"/>
      <w:r>
        <w:rPr>
          <w:sz w:val="24"/>
        </w:rPr>
        <w:t>IvB</w:t>
      </w:r>
      <w:proofErr w:type="spellEnd"/>
      <w:r>
        <w:rPr>
          <w:sz w:val="24"/>
        </w:rPr>
        <w:t>/</w:t>
      </w:r>
      <w:proofErr w:type="spellStart"/>
      <w:r>
        <w:rPr>
          <w:sz w:val="24"/>
        </w:rPr>
        <w:t>MdG</w:t>
      </w:r>
      <w:proofErr w:type="spellEnd"/>
      <w:r>
        <w:rPr>
          <w:sz w:val="24"/>
        </w:rPr>
        <w:tab/>
        <w:t>Iris van Berlo en Marjolein de Groodt, opleidingsadviseurs</w:t>
      </w:r>
    </w:p>
    <w:p w:rsidR="00CE78E2" w:rsidRPr="00CE78E2" w:rsidRDefault="00CE78E2" w:rsidP="00CE78E2">
      <w:pPr>
        <w:spacing w:after="0" w:line="276" w:lineRule="auto"/>
        <w:rPr>
          <w:sz w:val="24"/>
        </w:rPr>
      </w:pPr>
      <w:proofErr w:type="spellStart"/>
      <w:r>
        <w:rPr>
          <w:sz w:val="24"/>
        </w:rPr>
        <w:t>EdB</w:t>
      </w:r>
      <w:proofErr w:type="spellEnd"/>
      <w:r>
        <w:rPr>
          <w:sz w:val="24"/>
        </w:rPr>
        <w:tab/>
      </w:r>
      <w:r>
        <w:rPr>
          <w:sz w:val="24"/>
        </w:rPr>
        <w:tab/>
        <w:t>Eveline de Bont, voorzitter raad van bestuur</w:t>
      </w:r>
    </w:p>
    <w:p w:rsidR="004F391B" w:rsidRDefault="00CE78E2" w:rsidP="00BE38AA">
      <w:pPr>
        <w:spacing w:after="0" w:line="276" w:lineRule="auto"/>
      </w:pPr>
      <w:r>
        <w:t>SJ/DJW</w:t>
      </w:r>
      <w:r>
        <w:tab/>
      </w:r>
      <w:r>
        <w:tab/>
        <w:t xml:space="preserve">Stan Janssen en Dirk-Jan Willekens, sprekers </w:t>
      </w:r>
    </w:p>
    <w:sectPr w:rsidR="004F3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C5A2B"/>
    <w:multiLevelType w:val="hybridMultilevel"/>
    <w:tmpl w:val="B7A82964"/>
    <w:lvl w:ilvl="0" w:tplc="5376313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39"/>
    <w:rsid w:val="00152994"/>
    <w:rsid w:val="002C0139"/>
    <w:rsid w:val="003F56B6"/>
    <w:rsid w:val="007718AD"/>
    <w:rsid w:val="0082353B"/>
    <w:rsid w:val="00834155"/>
    <w:rsid w:val="00BE38AA"/>
    <w:rsid w:val="00CE78E2"/>
    <w:rsid w:val="00DB32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99507-73A8-4E43-9C79-D90B6931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C0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3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545</Words>
  <Characters>3001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Elkerliek Ziekenhuis</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Berlo van, I.</dc:creator>
  <cp:keywords/>
  <dc:description/>
  <cp:lastModifiedBy>Berlo van, I.</cp:lastModifiedBy>
  <cp:revision>6</cp:revision>
  <dcterms:created xsi:type="dcterms:W3CDTF">2018-09-19T12:33:00Z</dcterms:created>
  <dcterms:modified xsi:type="dcterms:W3CDTF">2018-09-19T13:03:00Z</dcterms:modified>
</cp:coreProperties>
</file>